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8A" w:rsidRDefault="008D5C8A" w:rsidP="008D5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D5C8A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членове на СИК и смяна на длъжности, направено от БЪЛГАРСКА СОЦИАЛИСТИЧЕСКА ПАРТИЯ</w:t>
      </w:r>
    </w:p>
    <w:p w:rsidR="008D5C8A" w:rsidRDefault="008D5C8A" w:rsidP="008D5C8A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D5C8A" w:rsidRDefault="008D5C8A" w:rsidP="008D5C8A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Default="008D5C8A" w:rsidP="008D5C8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8A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коалиция ПП ГЕРБ</w:t>
      </w:r>
    </w:p>
    <w:p w:rsidR="008D5C8A" w:rsidRPr="00C06347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Default="008D5C8A" w:rsidP="008D5C8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8A" w:rsidRPr="00741C64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64">
        <w:rPr>
          <w:rFonts w:ascii="Times New Roman" w:hAnsi="Times New Roman" w:cs="Times New Roman"/>
          <w:sz w:val="24"/>
          <w:szCs w:val="24"/>
        </w:rPr>
        <w:t>Поправка на допуснати технически грешки в Протокол № 19-МИ/НР от 21.10.2015 г.</w:t>
      </w:r>
      <w:r>
        <w:rPr>
          <w:rFonts w:ascii="Times New Roman" w:hAnsi="Times New Roman" w:cs="Times New Roman"/>
          <w:sz w:val="24"/>
          <w:szCs w:val="24"/>
        </w:rPr>
        <w:t xml:space="preserve">, респективно – в Решения № 122-МИ/21.10.2015 г.;  № 123-МИ/21.10.2015 г. и № 124-МИ/21.10.2015 г.;   </w:t>
      </w:r>
    </w:p>
    <w:p w:rsidR="008D5C8A" w:rsidRDefault="008D5C8A" w:rsidP="008D5C8A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Default="008D5C8A" w:rsidP="008D5C8A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8A" w:rsidRPr="00C06347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4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съветници.</w:t>
      </w:r>
    </w:p>
    <w:p w:rsidR="008D5C8A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Pr="00C06347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8A" w:rsidRPr="00C06347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4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съветници.</w:t>
      </w:r>
    </w:p>
    <w:p w:rsidR="008D5C8A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Pr="0068506F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06F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съветници.</w:t>
      </w:r>
    </w:p>
    <w:p w:rsidR="008D5C8A" w:rsidRDefault="008D5C8A" w:rsidP="008D5C8A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06F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Pr="00C06347" w:rsidRDefault="008D5C8A" w:rsidP="008D5C8A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8A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ДВИЖЕНИЕ ЗА ПРАВА И СВОБОДИ</w:t>
      </w:r>
    </w:p>
    <w:p w:rsidR="008D5C8A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5C8A" w:rsidRPr="00C06347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8A" w:rsidRDefault="008D5C8A" w:rsidP="008D5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коалиция РЕФОРМАТОРСКИ БЛОК</w:t>
      </w:r>
    </w:p>
    <w:p w:rsidR="008D5C8A" w:rsidRPr="00C06347" w:rsidRDefault="008D5C8A" w:rsidP="008D5C8A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C4526" w:rsidRDefault="00AC4526">
      <w:bookmarkStart w:id="0" w:name="_GoBack"/>
      <w:bookmarkEnd w:id="0"/>
    </w:p>
    <w:sectPr w:rsidR="00AC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8A"/>
    <w:rsid w:val="008D5C8A"/>
    <w:rsid w:val="00A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A8D0-A105-4BF1-862A-B6B14BBD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2015-10-23T13:53:00Z</dcterms:created>
  <dcterms:modified xsi:type="dcterms:W3CDTF">2015-10-23T13:53:00Z</dcterms:modified>
</cp:coreProperties>
</file>