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F4" w:rsidRPr="009975C5" w:rsidRDefault="008F59F4" w:rsidP="008F59F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75C5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Панагюрище</w:t>
      </w:r>
    </w:p>
    <w:p w:rsidR="008F59F4" w:rsidRDefault="008F59F4" w:rsidP="008F59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5F9" w:rsidRDefault="004B45F9" w:rsidP="008F59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5F9" w:rsidRPr="009975C5" w:rsidRDefault="004B45F9" w:rsidP="008F59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9F4" w:rsidRDefault="008F59F4" w:rsidP="008F5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00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8617FD">
        <w:rPr>
          <w:rFonts w:ascii="Times New Roman" w:hAnsi="Times New Roman" w:cs="Times New Roman"/>
          <w:b/>
          <w:sz w:val="32"/>
          <w:szCs w:val="32"/>
        </w:rPr>
        <w:t>14</w:t>
      </w:r>
    </w:p>
    <w:p w:rsidR="008F59F4" w:rsidRPr="005B0500" w:rsidRDefault="008F59F4" w:rsidP="008F5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9F4" w:rsidRDefault="004B45F9" w:rsidP="008F59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9.</w:t>
      </w:r>
      <w:r w:rsidR="008617FD">
        <w:rPr>
          <w:rFonts w:ascii="Times New Roman" w:hAnsi="Times New Roman" w:cs="Times New Roman"/>
          <w:sz w:val="24"/>
          <w:szCs w:val="24"/>
        </w:rPr>
        <w:t>10.2015г.</w:t>
      </w:r>
      <w:r w:rsidR="008F59F4" w:rsidRPr="008A6C27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4B45F9" w:rsidRPr="008A6C27" w:rsidRDefault="004B45F9" w:rsidP="008F59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8F5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101153" w:rsidRDefault="00101153" w:rsidP="001011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1153" w:rsidRPr="00101153" w:rsidRDefault="00101153" w:rsidP="0010115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1153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Pr="00101153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 изх. № 92-00-1137 от 09.10.2015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11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Общинска администрация – гр. Панагюрище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извършени </w:t>
      </w:r>
      <w:r w:rsidRPr="0010115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нарушения на Изборния кодекс</w:t>
      </w:r>
      <w:r w:rsidRPr="001011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Заповед № 687/25.09.2015 г. на Кмета на Община Панагюрище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разлепване на</w:t>
      </w:r>
      <w:r w:rsidRPr="001011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агитационни материали на Коалиция „Реформаторски блок“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неразрешени места</w:t>
      </w:r>
      <w:r w:rsidRPr="001011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101153" w:rsidRDefault="00101153" w:rsidP="00101153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101153" w:rsidRPr="00101153" w:rsidRDefault="00101153" w:rsidP="00101153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8F59F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</w:t>
      </w:r>
      <w:r w:rsidR="008617FD">
        <w:rPr>
          <w:rFonts w:ascii="Times New Roman" w:hAnsi="Times New Roman" w:cs="Times New Roman"/>
          <w:sz w:val="24"/>
          <w:szCs w:val="24"/>
        </w:rPr>
        <w:t>ве на СИК, направено от БЪЛГАРСКА СОЦИАЛИСТИЧЕСКА ПАРТИЯ</w:t>
      </w:r>
    </w:p>
    <w:p w:rsidR="004B45F9" w:rsidRDefault="004B45F9" w:rsidP="004B45F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8F59F4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8F59F4" w:rsidRDefault="008F59F4" w:rsidP="008F59F4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59F4" w:rsidRDefault="008F59F4" w:rsidP="008F59F4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153" w:rsidRDefault="008F59F4" w:rsidP="001011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153" w:rsidRPr="008660AB">
        <w:rPr>
          <w:rFonts w:ascii="Times New Roman" w:hAnsi="Times New Roman" w:cs="Times New Roman"/>
          <w:b/>
          <w:sz w:val="24"/>
          <w:szCs w:val="24"/>
        </w:rPr>
        <w:t>По т.1 от дневния ред:</w:t>
      </w:r>
    </w:p>
    <w:p w:rsidR="00101153" w:rsidRDefault="00101153" w:rsidP="001011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01153">
        <w:rPr>
          <w:rFonts w:ascii="Times New Roman" w:hAnsi="Times New Roman" w:cs="Times New Roman"/>
          <w:sz w:val="24"/>
          <w:szCs w:val="24"/>
        </w:rPr>
        <w:t>В ОИК 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постъпило</w:t>
      </w:r>
      <w:r w:rsidRPr="001011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писмо изх. № 92-00-1137 от 09.10.2015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1153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Общинска администрация – гр. Панагюрище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което се сигнализира за разлепени агитационни материали на </w:t>
      </w:r>
      <w:r w:rsidRPr="001011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Коалиция „Реформаторски блок“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неразрешени места. Приложен е снимков материал.</w:t>
      </w:r>
    </w:p>
    <w:p w:rsidR="00101153" w:rsidRDefault="00101153" w:rsidP="00101153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 xml:space="preserve">оженото и на основание на чл.87, ал.1, </w:t>
      </w:r>
      <w:r w:rsidRPr="003858D3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22</w:t>
      </w:r>
      <w:r w:rsidRPr="003858D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</w:t>
      </w:r>
      <w:r w:rsidR="004B45F9">
        <w:rPr>
          <w:rFonts w:ascii="Times New Roman" w:eastAsia="Times New Roman" w:hAnsi="Times New Roman" w:cs="Times New Roman"/>
          <w:sz w:val="24"/>
          <w:szCs w:val="24"/>
          <w:lang w:eastAsia="bg-BG"/>
        </w:rPr>
        <w:t>ъзка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чл. 183, ал. 3 от </w:t>
      </w:r>
      <w:r w:rsidRPr="00751893">
        <w:rPr>
          <w:rFonts w:ascii="Times New Roman" w:hAnsi="Times New Roman" w:cs="Times New Roman"/>
          <w:sz w:val="24"/>
          <w:szCs w:val="24"/>
        </w:rPr>
        <w:t>Изборния кодекс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106 </w:t>
      </w:r>
      <w:r w:rsidRPr="00751893">
        <w:rPr>
          <w:rFonts w:ascii="Times New Roman" w:hAnsi="Times New Roman" w:cs="Times New Roman"/>
          <w:sz w:val="24"/>
          <w:szCs w:val="24"/>
        </w:rPr>
        <w:t>-МИ</w:t>
      </w:r>
      <w:r w:rsidR="004B45F9">
        <w:rPr>
          <w:rFonts w:ascii="Times New Roman" w:hAnsi="Times New Roman" w:cs="Times New Roman"/>
          <w:sz w:val="24"/>
          <w:szCs w:val="24"/>
        </w:rPr>
        <w:t>/НР  от 09</w:t>
      </w:r>
      <w:r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101153" w:rsidTr="00BB7270">
        <w:tc>
          <w:tcPr>
            <w:tcW w:w="2122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1153" w:rsidTr="00BB7270">
        <w:tc>
          <w:tcPr>
            <w:tcW w:w="2122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1153" w:rsidTr="00BB7270">
        <w:tc>
          <w:tcPr>
            <w:tcW w:w="2122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1153" w:rsidTr="00BB7270">
        <w:tc>
          <w:tcPr>
            <w:tcW w:w="2122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1153" w:rsidTr="00BB7270">
        <w:tc>
          <w:tcPr>
            <w:tcW w:w="2122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1153" w:rsidTr="00BB7270">
        <w:tc>
          <w:tcPr>
            <w:tcW w:w="2122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1153" w:rsidTr="00BB7270">
        <w:tc>
          <w:tcPr>
            <w:tcW w:w="2122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1153" w:rsidTr="00BB7270">
        <w:tc>
          <w:tcPr>
            <w:tcW w:w="2122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1153" w:rsidTr="00BB7270">
        <w:tc>
          <w:tcPr>
            <w:tcW w:w="2122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1153" w:rsidTr="00BB7270">
        <w:tc>
          <w:tcPr>
            <w:tcW w:w="2122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1153" w:rsidTr="00BB7270">
        <w:tc>
          <w:tcPr>
            <w:tcW w:w="2122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1153" w:rsidRPr="00745420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1153" w:rsidTr="00BB7270">
        <w:tc>
          <w:tcPr>
            <w:tcW w:w="2122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1153" w:rsidRPr="00745420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1153" w:rsidRDefault="00101153" w:rsidP="00BB72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01153" w:rsidRDefault="00101153" w:rsidP="00101153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153" w:rsidRDefault="00101153" w:rsidP="00101153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153" w:rsidRDefault="00101153" w:rsidP="00101153">
      <w:pPr>
        <w:ind w:firstLine="567"/>
      </w:pPr>
    </w:p>
    <w:p w:rsidR="00101153" w:rsidRDefault="00101153" w:rsidP="001011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9F4" w:rsidRDefault="00101153" w:rsidP="0010115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="008F59F4" w:rsidRPr="008660AB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8F59F4" w:rsidRPr="004B45F9" w:rsidRDefault="008F59F4" w:rsidP="004B45F9">
      <w:pPr>
        <w:pStyle w:val="a3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5F9">
        <w:rPr>
          <w:rFonts w:ascii="Times New Roman" w:hAnsi="Times New Roman" w:cs="Times New Roman"/>
          <w:sz w:val="24"/>
          <w:szCs w:val="24"/>
        </w:rPr>
        <w:t>П</w:t>
      </w:r>
      <w:r w:rsidR="008617FD" w:rsidRPr="004B45F9">
        <w:rPr>
          <w:rFonts w:ascii="Times New Roman" w:hAnsi="Times New Roman" w:cs="Times New Roman"/>
          <w:sz w:val="24"/>
          <w:szCs w:val="24"/>
        </w:rPr>
        <w:t>остъпило е предложение с вх.№ 85/08</w:t>
      </w:r>
      <w:r w:rsidRPr="004B45F9">
        <w:rPr>
          <w:rFonts w:ascii="Times New Roman" w:hAnsi="Times New Roman" w:cs="Times New Roman"/>
          <w:sz w:val="24"/>
          <w:szCs w:val="24"/>
        </w:rPr>
        <w:t>.10.2015 г. от</w:t>
      </w:r>
      <w:r w:rsidR="008617FD" w:rsidRPr="004B45F9">
        <w:rPr>
          <w:rFonts w:ascii="Times New Roman" w:hAnsi="Times New Roman" w:cs="Times New Roman"/>
          <w:sz w:val="24"/>
          <w:szCs w:val="24"/>
        </w:rPr>
        <w:t xml:space="preserve"> Станимир Велчев</w:t>
      </w:r>
      <w:r w:rsidRPr="004B45F9">
        <w:rPr>
          <w:rFonts w:ascii="Times New Roman" w:hAnsi="Times New Roman" w:cs="Times New Roman"/>
          <w:sz w:val="24"/>
          <w:szCs w:val="24"/>
        </w:rPr>
        <w:t>, упълномо</w:t>
      </w:r>
      <w:r w:rsidR="008617FD" w:rsidRPr="004B45F9">
        <w:rPr>
          <w:rFonts w:ascii="Times New Roman" w:hAnsi="Times New Roman" w:cs="Times New Roman"/>
          <w:sz w:val="24"/>
          <w:szCs w:val="24"/>
        </w:rPr>
        <w:t>щен представител на партия БСП</w:t>
      </w:r>
      <w:r w:rsidRPr="004B45F9">
        <w:rPr>
          <w:rFonts w:ascii="Times New Roman" w:hAnsi="Times New Roman" w:cs="Times New Roman"/>
          <w:sz w:val="24"/>
          <w:szCs w:val="24"/>
        </w:rPr>
        <w:t xml:space="preserve"> за замяна на член</w:t>
      </w:r>
      <w:r w:rsidR="008617FD" w:rsidRPr="004B45F9">
        <w:rPr>
          <w:rFonts w:ascii="Times New Roman" w:hAnsi="Times New Roman" w:cs="Times New Roman"/>
          <w:sz w:val="24"/>
          <w:szCs w:val="24"/>
        </w:rPr>
        <w:t>ове</w:t>
      </w:r>
      <w:r w:rsidRPr="004B45F9">
        <w:rPr>
          <w:rFonts w:ascii="Times New Roman" w:hAnsi="Times New Roman" w:cs="Times New Roman"/>
          <w:sz w:val="24"/>
          <w:szCs w:val="24"/>
        </w:rPr>
        <w:t xml:space="preserve"> на СИК, както следва:</w:t>
      </w:r>
    </w:p>
    <w:p w:rsidR="004B45F9" w:rsidRPr="004B45F9" w:rsidRDefault="004B45F9" w:rsidP="004B45F9">
      <w:pPr>
        <w:pStyle w:val="a3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Pr="008660AB" w:rsidRDefault="008617FD" w:rsidP="008617FD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001</w:t>
      </w:r>
      <w:r w:rsidR="008F59F4" w:rsidRPr="008660AB">
        <w:rPr>
          <w:rFonts w:ascii="Times New Roman" w:hAnsi="Times New Roman" w:cs="Times New Roman"/>
          <w:sz w:val="24"/>
          <w:szCs w:val="24"/>
        </w:rPr>
        <w:t>:</w:t>
      </w:r>
    </w:p>
    <w:p w:rsidR="008F59F4" w:rsidRPr="00857801" w:rsidRDefault="008F59F4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57801">
        <w:rPr>
          <w:rFonts w:ascii="Times New Roman" w:hAnsi="Times New Roman" w:cs="Times New Roman"/>
          <w:sz w:val="24"/>
          <w:szCs w:val="24"/>
        </w:rPr>
        <w:t>Вместо</w:t>
      </w:r>
      <w:r w:rsidR="008617FD" w:rsidRPr="00857801">
        <w:rPr>
          <w:rFonts w:ascii="Times New Roman" w:hAnsi="Times New Roman" w:cs="Times New Roman"/>
          <w:sz w:val="24"/>
          <w:szCs w:val="24"/>
        </w:rPr>
        <w:t xml:space="preserve"> Стилиана Пенкова Богоева, член</w:t>
      </w:r>
      <w:r w:rsidRPr="00857801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C26D13" w:rsidRPr="00857801">
        <w:rPr>
          <w:rFonts w:ascii="Times New Roman" w:hAnsi="Times New Roman" w:cs="Times New Roman"/>
          <w:sz w:val="24"/>
          <w:szCs w:val="24"/>
        </w:rPr>
        <w:t xml:space="preserve">, </w:t>
      </w:r>
      <w:r w:rsidRPr="00857801">
        <w:rPr>
          <w:rFonts w:ascii="Times New Roman" w:hAnsi="Times New Roman" w:cs="Times New Roman"/>
          <w:sz w:val="24"/>
          <w:szCs w:val="24"/>
        </w:rPr>
        <w:t xml:space="preserve">да стане: </w:t>
      </w:r>
      <w:r w:rsidR="008617FD" w:rsidRPr="00857801">
        <w:rPr>
          <w:rFonts w:ascii="Times New Roman" w:hAnsi="Times New Roman" w:cs="Times New Roman"/>
          <w:sz w:val="24"/>
          <w:szCs w:val="24"/>
        </w:rPr>
        <w:t>Петко Цветанов Кузмов</w:t>
      </w:r>
      <w:r w:rsidR="00B933FE" w:rsidRPr="00857801">
        <w:rPr>
          <w:rFonts w:ascii="Times New Roman" w:hAnsi="Times New Roman" w:cs="Times New Roman"/>
          <w:sz w:val="24"/>
          <w:szCs w:val="24"/>
        </w:rPr>
        <w:t>.</w:t>
      </w:r>
    </w:p>
    <w:p w:rsidR="008617FD" w:rsidRDefault="008617FD" w:rsidP="008617FD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016</w:t>
      </w:r>
      <w:r w:rsidRPr="008617FD">
        <w:rPr>
          <w:rFonts w:ascii="Times New Roman" w:hAnsi="Times New Roman" w:cs="Times New Roman"/>
          <w:sz w:val="24"/>
          <w:szCs w:val="24"/>
        </w:rPr>
        <w:t>:</w:t>
      </w:r>
    </w:p>
    <w:p w:rsidR="008617FD" w:rsidRDefault="008617FD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617FD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Цонка Куртева Васева, член на СИК, </w:t>
      </w:r>
      <w:r w:rsidRPr="00C26D13">
        <w:rPr>
          <w:rFonts w:ascii="Times New Roman" w:hAnsi="Times New Roman" w:cs="Times New Roman"/>
          <w:sz w:val="24"/>
          <w:szCs w:val="24"/>
        </w:rPr>
        <w:t>да стане:</w:t>
      </w:r>
      <w:r>
        <w:rPr>
          <w:rFonts w:ascii="Times New Roman" w:hAnsi="Times New Roman" w:cs="Times New Roman"/>
          <w:sz w:val="24"/>
          <w:szCs w:val="24"/>
        </w:rPr>
        <w:t xml:space="preserve"> Цветелина Антонова Иванова </w:t>
      </w:r>
    </w:p>
    <w:p w:rsidR="008617FD" w:rsidRDefault="008617FD" w:rsidP="008617FD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018</w:t>
      </w:r>
      <w:r w:rsidRPr="008617FD">
        <w:rPr>
          <w:rFonts w:ascii="Times New Roman" w:hAnsi="Times New Roman" w:cs="Times New Roman"/>
          <w:sz w:val="24"/>
          <w:szCs w:val="24"/>
        </w:rPr>
        <w:t>:</w:t>
      </w:r>
    </w:p>
    <w:p w:rsidR="008617FD" w:rsidRDefault="008617FD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Вместо Виолета Василева Русева, член на СИК, </w:t>
      </w:r>
      <w:r w:rsidRPr="00C26D13">
        <w:rPr>
          <w:rFonts w:ascii="Times New Roman" w:hAnsi="Times New Roman" w:cs="Times New Roman"/>
          <w:sz w:val="24"/>
          <w:szCs w:val="24"/>
        </w:rPr>
        <w:t>да стане:</w:t>
      </w:r>
      <w:r>
        <w:rPr>
          <w:rFonts w:ascii="Times New Roman" w:hAnsi="Times New Roman" w:cs="Times New Roman"/>
          <w:sz w:val="24"/>
          <w:szCs w:val="24"/>
        </w:rPr>
        <w:t xml:space="preserve"> Екатерина Неделчева Немска </w:t>
      </w:r>
    </w:p>
    <w:p w:rsidR="008617FD" w:rsidRDefault="008617FD" w:rsidP="008617FD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019</w:t>
      </w:r>
      <w:r w:rsidRPr="008617FD">
        <w:rPr>
          <w:rFonts w:ascii="Times New Roman" w:hAnsi="Times New Roman" w:cs="Times New Roman"/>
          <w:sz w:val="24"/>
          <w:szCs w:val="24"/>
        </w:rPr>
        <w:t>:</w:t>
      </w:r>
    </w:p>
    <w:p w:rsidR="008617FD" w:rsidRPr="00A17DF1" w:rsidRDefault="008617FD" w:rsidP="008617FD">
      <w:pPr>
        <w:pStyle w:val="a3"/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17DF1">
        <w:rPr>
          <w:rFonts w:ascii="Times New Roman" w:hAnsi="Times New Roman" w:cs="Times New Roman"/>
          <w:sz w:val="24"/>
          <w:szCs w:val="24"/>
        </w:rPr>
        <w:t xml:space="preserve">Вместо Петър Панов Геров, заместник председател, да стане: Мария Димитрова Герова </w:t>
      </w:r>
    </w:p>
    <w:p w:rsidR="008617FD" w:rsidRDefault="008617FD" w:rsidP="008617FD">
      <w:pPr>
        <w:pStyle w:val="a3"/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17DF1">
        <w:rPr>
          <w:rFonts w:ascii="Times New Roman" w:hAnsi="Times New Roman" w:cs="Times New Roman"/>
          <w:sz w:val="24"/>
          <w:szCs w:val="24"/>
        </w:rPr>
        <w:t>Вместо Цветан Николаев Чопаринов, член на СИК, да стане: Георги Рашков</w:t>
      </w:r>
      <w:r>
        <w:rPr>
          <w:rFonts w:ascii="Times New Roman" w:hAnsi="Times New Roman" w:cs="Times New Roman"/>
          <w:sz w:val="24"/>
          <w:szCs w:val="24"/>
        </w:rPr>
        <w:t xml:space="preserve"> Раков </w:t>
      </w:r>
    </w:p>
    <w:p w:rsidR="00B0565A" w:rsidRDefault="00B0565A" w:rsidP="00B0565A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021</w:t>
      </w:r>
      <w:r w:rsidRPr="008617FD">
        <w:rPr>
          <w:rFonts w:ascii="Times New Roman" w:hAnsi="Times New Roman" w:cs="Times New Roman"/>
          <w:sz w:val="24"/>
          <w:szCs w:val="24"/>
        </w:rPr>
        <w:t>:</w:t>
      </w:r>
    </w:p>
    <w:p w:rsidR="00857801" w:rsidRPr="00B0565A" w:rsidRDefault="00B0565A" w:rsidP="00401E0C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B0565A">
        <w:rPr>
          <w:rFonts w:ascii="Times New Roman" w:hAnsi="Times New Roman" w:cs="Times New Roman"/>
          <w:sz w:val="24"/>
          <w:szCs w:val="24"/>
        </w:rPr>
        <w:t xml:space="preserve">Вместо </w:t>
      </w:r>
      <w:r>
        <w:rPr>
          <w:rFonts w:ascii="Times New Roman" w:hAnsi="Times New Roman" w:cs="Times New Roman"/>
          <w:sz w:val="24"/>
          <w:szCs w:val="24"/>
        </w:rPr>
        <w:t xml:space="preserve">Стефани Миткова Маринска, член на СИК, да стане: Стоянка Петрова Атмаджова </w:t>
      </w:r>
      <w:bookmarkStart w:id="0" w:name="_GoBack"/>
      <w:bookmarkEnd w:id="0"/>
    </w:p>
    <w:p w:rsidR="008F59F4" w:rsidRDefault="008F59F4" w:rsidP="008F59F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Pr="00751893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 xml:space="preserve">по чл.51, ал.2 </w:t>
      </w:r>
      <w:r w:rsidRPr="005D1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освобождаване на членове на СИК и назначаване на нови такива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8F59F4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т.5 и т.6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="00857801">
        <w:rPr>
          <w:rFonts w:ascii="Times New Roman" w:hAnsi="Times New Roman" w:cs="Times New Roman"/>
          <w:sz w:val="24"/>
          <w:szCs w:val="24"/>
        </w:rPr>
        <w:t>ОИК Панагюрище взе Решение № 10</w:t>
      </w:r>
      <w:r w:rsidR="0010115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-МИ</w:t>
      </w:r>
      <w:r w:rsidR="004B45F9">
        <w:rPr>
          <w:rFonts w:ascii="Times New Roman" w:hAnsi="Times New Roman" w:cs="Times New Roman"/>
          <w:sz w:val="24"/>
          <w:szCs w:val="24"/>
        </w:rPr>
        <w:t>/НР  от 09</w:t>
      </w:r>
      <w:r w:rsidR="00B93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8F59F4" w:rsidRPr="00745420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Pr="00745420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F59F4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79C2" w:rsidRDefault="007079C2" w:rsidP="007079C2">
      <w:pPr>
        <w:ind w:firstLine="567"/>
      </w:pPr>
    </w:p>
    <w:p w:rsidR="00B84AE8" w:rsidRPr="00652EE6" w:rsidRDefault="00B84AE8" w:rsidP="00707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Pr="00652EE6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EE6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 закрито в </w:t>
      </w:r>
      <w:r w:rsidR="00B933FE">
        <w:rPr>
          <w:rFonts w:ascii="Times New Roman" w:hAnsi="Times New Roman" w:cs="Times New Roman"/>
          <w:sz w:val="24"/>
          <w:szCs w:val="24"/>
        </w:rPr>
        <w:t xml:space="preserve"> </w:t>
      </w:r>
      <w:r w:rsidR="004B45F9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EE6">
        <w:rPr>
          <w:rFonts w:ascii="Times New Roman" w:hAnsi="Times New Roman" w:cs="Times New Roman"/>
          <w:sz w:val="24"/>
          <w:szCs w:val="24"/>
        </w:rPr>
        <w:t>часа.</w:t>
      </w:r>
    </w:p>
    <w:p w:rsidR="008F59F4" w:rsidRDefault="008F59F4" w:rsidP="008F59F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F59F4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Иванка Димитрова</w:t>
      </w:r>
      <w:r w:rsidRPr="00D12D0D">
        <w:rPr>
          <w:rFonts w:ascii="Times New Roman" w:hAnsi="Times New Roman" w:cs="Times New Roman"/>
          <w:sz w:val="24"/>
          <w:szCs w:val="24"/>
        </w:rPr>
        <w:t>/</w:t>
      </w: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СЕКРЕТАР:</w:t>
      </w:r>
    </w:p>
    <w:p w:rsidR="008F59F4" w:rsidRPr="009975C5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Яница Таушанова – Мирева/</w:t>
      </w:r>
    </w:p>
    <w:p w:rsidR="008A6C27" w:rsidRPr="008F59F4" w:rsidRDefault="008A6C27" w:rsidP="008F59F4"/>
    <w:sectPr w:rsidR="008A6C27" w:rsidRPr="008F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67" w:rsidRDefault="008A2267" w:rsidP="008458EE">
      <w:pPr>
        <w:spacing w:after="0" w:line="240" w:lineRule="auto"/>
      </w:pPr>
      <w:r>
        <w:separator/>
      </w:r>
    </w:p>
  </w:endnote>
  <w:endnote w:type="continuationSeparator" w:id="0">
    <w:p w:rsidR="008A2267" w:rsidRDefault="008A2267" w:rsidP="0084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67" w:rsidRDefault="008A2267" w:rsidP="008458EE">
      <w:pPr>
        <w:spacing w:after="0" w:line="240" w:lineRule="auto"/>
      </w:pPr>
      <w:r>
        <w:separator/>
      </w:r>
    </w:p>
  </w:footnote>
  <w:footnote w:type="continuationSeparator" w:id="0">
    <w:p w:rsidR="008A2267" w:rsidRDefault="008A2267" w:rsidP="0084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6F15"/>
    <w:multiLevelType w:val="hybridMultilevel"/>
    <w:tmpl w:val="130AB180"/>
    <w:lvl w:ilvl="0" w:tplc="A2924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C147C"/>
    <w:multiLevelType w:val="hybridMultilevel"/>
    <w:tmpl w:val="55D8C0CA"/>
    <w:lvl w:ilvl="0" w:tplc="2178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6765A"/>
    <w:multiLevelType w:val="hybridMultilevel"/>
    <w:tmpl w:val="154A18FA"/>
    <w:lvl w:ilvl="0" w:tplc="7722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4359A1"/>
    <w:multiLevelType w:val="hybridMultilevel"/>
    <w:tmpl w:val="68C838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197672"/>
    <w:multiLevelType w:val="hybridMultilevel"/>
    <w:tmpl w:val="A4D62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598E"/>
    <w:multiLevelType w:val="hybridMultilevel"/>
    <w:tmpl w:val="4F32A0E8"/>
    <w:lvl w:ilvl="0" w:tplc="23E8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4A0B3F"/>
    <w:multiLevelType w:val="hybridMultilevel"/>
    <w:tmpl w:val="3ED833E8"/>
    <w:lvl w:ilvl="0" w:tplc="C466E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FC7ABA"/>
    <w:multiLevelType w:val="hybridMultilevel"/>
    <w:tmpl w:val="A22CE5E2"/>
    <w:lvl w:ilvl="0" w:tplc="DB8AD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B306B1"/>
    <w:multiLevelType w:val="multilevel"/>
    <w:tmpl w:val="AECEC2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</w:rPr>
    </w:lvl>
  </w:abstractNum>
  <w:abstractNum w:abstractNumId="9">
    <w:nsid w:val="27E95D31"/>
    <w:multiLevelType w:val="hybridMultilevel"/>
    <w:tmpl w:val="7BF83A98"/>
    <w:lvl w:ilvl="0" w:tplc="E474D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8628F6"/>
    <w:multiLevelType w:val="hybridMultilevel"/>
    <w:tmpl w:val="26D2CE02"/>
    <w:lvl w:ilvl="0" w:tplc="315E3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A56E2C"/>
    <w:multiLevelType w:val="hybridMultilevel"/>
    <w:tmpl w:val="8354D6C4"/>
    <w:lvl w:ilvl="0" w:tplc="23525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4E30AA"/>
    <w:multiLevelType w:val="hybridMultilevel"/>
    <w:tmpl w:val="E5FA4092"/>
    <w:lvl w:ilvl="0" w:tplc="E5884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9E6D3B"/>
    <w:multiLevelType w:val="hybridMultilevel"/>
    <w:tmpl w:val="6C50AA10"/>
    <w:lvl w:ilvl="0" w:tplc="94D0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C710C2"/>
    <w:multiLevelType w:val="hybridMultilevel"/>
    <w:tmpl w:val="43BAC750"/>
    <w:lvl w:ilvl="0" w:tplc="C1CAD37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B11F8A"/>
    <w:multiLevelType w:val="multilevel"/>
    <w:tmpl w:val="4AFC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40D60E21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7">
    <w:nsid w:val="40E41B6E"/>
    <w:multiLevelType w:val="hybridMultilevel"/>
    <w:tmpl w:val="5E4E34FA"/>
    <w:lvl w:ilvl="0" w:tplc="53BA6C7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7F96ACE"/>
    <w:multiLevelType w:val="hybridMultilevel"/>
    <w:tmpl w:val="E42E4CE2"/>
    <w:lvl w:ilvl="0" w:tplc="F7006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495FB3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20">
    <w:nsid w:val="4F47295A"/>
    <w:multiLevelType w:val="hybridMultilevel"/>
    <w:tmpl w:val="705E609A"/>
    <w:lvl w:ilvl="0" w:tplc="3AD43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BF0548"/>
    <w:multiLevelType w:val="hybridMultilevel"/>
    <w:tmpl w:val="5A6C6728"/>
    <w:lvl w:ilvl="0" w:tplc="83A86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585BD2"/>
    <w:multiLevelType w:val="multilevel"/>
    <w:tmpl w:val="4BC89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>
    <w:nsid w:val="52B10E54"/>
    <w:multiLevelType w:val="hybridMultilevel"/>
    <w:tmpl w:val="B32ADA0E"/>
    <w:lvl w:ilvl="0" w:tplc="71624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FC5103"/>
    <w:multiLevelType w:val="hybridMultilevel"/>
    <w:tmpl w:val="CD0CCA0A"/>
    <w:lvl w:ilvl="0" w:tplc="3404EC4C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974CE0"/>
    <w:multiLevelType w:val="hybridMultilevel"/>
    <w:tmpl w:val="BA388D04"/>
    <w:lvl w:ilvl="0" w:tplc="C8E0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6A189A"/>
    <w:multiLevelType w:val="hybridMultilevel"/>
    <w:tmpl w:val="26AAA0E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02231B3"/>
    <w:multiLevelType w:val="hybridMultilevel"/>
    <w:tmpl w:val="B0F64790"/>
    <w:lvl w:ilvl="0" w:tplc="C1601D7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66EAF"/>
    <w:multiLevelType w:val="hybridMultilevel"/>
    <w:tmpl w:val="EAD4618C"/>
    <w:lvl w:ilvl="0" w:tplc="B1D01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2A77BA"/>
    <w:multiLevelType w:val="hybridMultilevel"/>
    <w:tmpl w:val="BD32A504"/>
    <w:lvl w:ilvl="0" w:tplc="3FB2DC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73A774A"/>
    <w:multiLevelType w:val="hybridMultilevel"/>
    <w:tmpl w:val="B3C03B5C"/>
    <w:lvl w:ilvl="0" w:tplc="0510B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1E5EF3"/>
    <w:multiLevelType w:val="hybridMultilevel"/>
    <w:tmpl w:val="37308F26"/>
    <w:lvl w:ilvl="0" w:tplc="EC7E2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0CB6664"/>
    <w:multiLevelType w:val="multilevel"/>
    <w:tmpl w:val="0BAA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3">
    <w:nsid w:val="76282DBE"/>
    <w:multiLevelType w:val="hybridMultilevel"/>
    <w:tmpl w:val="5DDE8F7C"/>
    <w:lvl w:ilvl="0" w:tplc="4B30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6"/>
  </w:num>
  <w:num w:numId="3">
    <w:abstractNumId w:val="29"/>
  </w:num>
  <w:num w:numId="4">
    <w:abstractNumId w:val="15"/>
  </w:num>
  <w:num w:numId="5">
    <w:abstractNumId w:val="2"/>
  </w:num>
  <w:num w:numId="6">
    <w:abstractNumId w:val="32"/>
  </w:num>
  <w:num w:numId="7">
    <w:abstractNumId w:val="28"/>
  </w:num>
  <w:num w:numId="8">
    <w:abstractNumId w:val="21"/>
  </w:num>
  <w:num w:numId="9">
    <w:abstractNumId w:val="4"/>
  </w:num>
  <w:num w:numId="10">
    <w:abstractNumId w:val="6"/>
  </w:num>
  <w:num w:numId="11">
    <w:abstractNumId w:val="19"/>
  </w:num>
  <w:num w:numId="12">
    <w:abstractNumId w:val="5"/>
  </w:num>
  <w:num w:numId="13">
    <w:abstractNumId w:val="17"/>
  </w:num>
  <w:num w:numId="14">
    <w:abstractNumId w:val="3"/>
  </w:num>
  <w:num w:numId="15">
    <w:abstractNumId w:val="22"/>
  </w:num>
  <w:num w:numId="16">
    <w:abstractNumId w:val="7"/>
  </w:num>
  <w:num w:numId="17">
    <w:abstractNumId w:val="11"/>
  </w:num>
  <w:num w:numId="18">
    <w:abstractNumId w:val="13"/>
  </w:num>
  <w:num w:numId="19">
    <w:abstractNumId w:val="1"/>
  </w:num>
  <w:num w:numId="20">
    <w:abstractNumId w:val="9"/>
  </w:num>
  <w:num w:numId="21">
    <w:abstractNumId w:val="25"/>
  </w:num>
  <w:num w:numId="22">
    <w:abstractNumId w:val="23"/>
  </w:num>
  <w:num w:numId="23">
    <w:abstractNumId w:val="24"/>
  </w:num>
  <w:num w:numId="24">
    <w:abstractNumId w:val="20"/>
  </w:num>
  <w:num w:numId="25">
    <w:abstractNumId w:val="10"/>
  </w:num>
  <w:num w:numId="26">
    <w:abstractNumId w:val="0"/>
  </w:num>
  <w:num w:numId="27">
    <w:abstractNumId w:val="12"/>
  </w:num>
  <w:num w:numId="28">
    <w:abstractNumId w:val="18"/>
  </w:num>
  <w:num w:numId="29">
    <w:abstractNumId w:val="33"/>
  </w:num>
  <w:num w:numId="30">
    <w:abstractNumId w:val="30"/>
  </w:num>
  <w:num w:numId="31">
    <w:abstractNumId w:val="31"/>
  </w:num>
  <w:num w:numId="32">
    <w:abstractNumId w:val="14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7"/>
    <w:rsid w:val="00012F71"/>
    <w:rsid w:val="00015816"/>
    <w:rsid w:val="000463AF"/>
    <w:rsid w:val="000751AB"/>
    <w:rsid w:val="00076196"/>
    <w:rsid w:val="00086322"/>
    <w:rsid w:val="000B05E2"/>
    <w:rsid w:val="000C018E"/>
    <w:rsid w:val="00101153"/>
    <w:rsid w:val="00114B7B"/>
    <w:rsid w:val="00130835"/>
    <w:rsid w:val="00176A92"/>
    <w:rsid w:val="00190658"/>
    <w:rsid w:val="001A0DDB"/>
    <w:rsid w:val="001C4E6C"/>
    <w:rsid w:val="001C6D90"/>
    <w:rsid w:val="001D7D47"/>
    <w:rsid w:val="00214C52"/>
    <w:rsid w:val="002172FE"/>
    <w:rsid w:val="00224CAB"/>
    <w:rsid w:val="00230374"/>
    <w:rsid w:val="00267A3C"/>
    <w:rsid w:val="002757DE"/>
    <w:rsid w:val="00283DDD"/>
    <w:rsid w:val="002A7907"/>
    <w:rsid w:val="002B7BC9"/>
    <w:rsid w:val="002D505B"/>
    <w:rsid w:val="002D761D"/>
    <w:rsid w:val="002E0797"/>
    <w:rsid w:val="002F4576"/>
    <w:rsid w:val="0031194D"/>
    <w:rsid w:val="00313BA9"/>
    <w:rsid w:val="00366413"/>
    <w:rsid w:val="003740C7"/>
    <w:rsid w:val="0038222E"/>
    <w:rsid w:val="00387A3D"/>
    <w:rsid w:val="00395761"/>
    <w:rsid w:val="003C05CE"/>
    <w:rsid w:val="003C1712"/>
    <w:rsid w:val="003D1984"/>
    <w:rsid w:val="003F320E"/>
    <w:rsid w:val="00401E0C"/>
    <w:rsid w:val="004025F6"/>
    <w:rsid w:val="00412E37"/>
    <w:rsid w:val="00415472"/>
    <w:rsid w:val="00432AE7"/>
    <w:rsid w:val="00433760"/>
    <w:rsid w:val="004515B8"/>
    <w:rsid w:val="00464BC0"/>
    <w:rsid w:val="00474918"/>
    <w:rsid w:val="004763B5"/>
    <w:rsid w:val="00492663"/>
    <w:rsid w:val="004B45F9"/>
    <w:rsid w:val="004C4A55"/>
    <w:rsid w:val="004D0E8A"/>
    <w:rsid w:val="004E38B4"/>
    <w:rsid w:val="004F1575"/>
    <w:rsid w:val="005060A2"/>
    <w:rsid w:val="005237CA"/>
    <w:rsid w:val="005444BE"/>
    <w:rsid w:val="00570239"/>
    <w:rsid w:val="005973BD"/>
    <w:rsid w:val="005B0500"/>
    <w:rsid w:val="005D137E"/>
    <w:rsid w:val="00614CC7"/>
    <w:rsid w:val="006213F1"/>
    <w:rsid w:val="006246BF"/>
    <w:rsid w:val="006278AF"/>
    <w:rsid w:val="00641ED4"/>
    <w:rsid w:val="00652EE6"/>
    <w:rsid w:val="00653981"/>
    <w:rsid w:val="006561D2"/>
    <w:rsid w:val="00667F5C"/>
    <w:rsid w:val="00670F49"/>
    <w:rsid w:val="006739EB"/>
    <w:rsid w:val="00673D50"/>
    <w:rsid w:val="00694B29"/>
    <w:rsid w:val="006A1BD8"/>
    <w:rsid w:val="006B138A"/>
    <w:rsid w:val="006D3EC4"/>
    <w:rsid w:val="006E0A4D"/>
    <w:rsid w:val="006E1F4B"/>
    <w:rsid w:val="006F1CF9"/>
    <w:rsid w:val="00700E8E"/>
    <w:rsid w:val="007038A6"/>
    <w:rsid w:val="007079C2"/>
    <w:rsid w:val="00713478"/>
    <w:rsid w:val="00722E64"/>
    <w:rsid w:val="0072509E"/>
    <w:rsid w:val="00737B84"/>
    <w:rsid w:val="00745420"/>
    <w:rsid w:val="00751893"/>
    <w:rsid w:val="00754DD8"/>
    <w:rsid w:val="007A17D9"/>
    <w:rsid w:val="007D0D29"/>
    <w:rsid w:val="007D1B0E"/>
    <w:rsid w:val="007E021D"/>
    <w:rsid w:val="007F0C86"/>
    <w:rsid w:val="007F3BDA"/>
    <w:rsid w:val="008309EB"/>
    <w:rsid w:val="008458EE"/>
    <w:rsid w:val="00857801"/>
    <w:rsid w:val="008617FD"/>
    <w:rsid w:val="00862055"/>
    <w:rsid w:val="008627F0"/>
    <w:rsid w:val="00865B0F"/>
    <w:rsid w:val="00875ED4"/>
    <w:rsid w:val="00881E54"/>
    <w:rsid w:val="008A2267"/>
    <w:rsid w:val="008A4F88"/>
    <w:rsid w:val="008A6C27"/>
    <w:rsid w:val="008B3BE0"/>
    <w:rsid w:val="008B601F"/>
    <w:rsid w:val="008C55EE"/>
    <w:rsid w:val="008F59F4"/>
    <w:rsid w:val="008F76F7"/>
    <w:rsid w:val="00902C58"/>
    <w:rsid w:val="009167FD"/>
    <w:rsid w:val="009266A1"/>
    <w:rsid w:val="009671C3"/>
    <w:rsid w:val="0097057F"/>
    <w:rsid w:val="00981C29"/>
    <w:rsid w:val="00990CBA"/>
    <w:rsid w:val="009975C5"/>
    <w:rsid w:val="009B2547"/>
    <w:rsid w:val="009C423E"/>
    <w:rsid w:val="009D7F61"/>
    <w:rsid w:val="009E0C7C"/>
    <w:rsid w:val="009E473F"/>
    <w:rsid w:val="009E73C3"/>
    <w:rsid w:val="00A17DF1"/>
    <w:rsid w:val="00A8737A"/>
    <w:rsid w:val="00A926BF"/>
    <w:rsid w:val="00A97E2F"/>
    <w:rsid w:val="00AD167A"/>
    <w:rsid w:val="00B01977"/>
    <w:rsid w:val="00B0565A"/>
    <w:rsid w:val="00B05A44"/>
    <w:rsid w:val="00B340CD"/>
    <w:rsid w:val="00B3723A"/>
    <w:rsid w:val="00B73A97"/>
    <w:rsid w:val="00B84AE8"/>
    <w:rsid w:val="00B933FE"/>
    <w:rsid w:val="00BE1479"/>
    <w:rsid w:val="00BE6DDE"/>
    <w:rsid w:val="00BF5A21"/>
    <w:rsid w:val="00C176F1"/>
    <w:rsid w:val="00C21CF1"/>
    <w:rsid w:val="00C26D13"/>
    <w:rsid w:val="00C418EB"/>
    <w:rsid w:val="00C47714"/>
    <w:rsid w:val="00C500B1"/>
    <w:rsid w:val="00C54056"/>
    <w:rsid w:val="00C606F9"/>
    <w:rsid w:val="00C631C2"/>
    <w:rsid w:val="00C63206"/>
    <w:rsid w:val="00C72483"/>
    <w:rsid w:val="00C82F28"/>
    <w:rsid w:val="00C9569E"/>
    <w:rsid w:val="00CB2E94"/>
    <w:rsid w:val="00CC1E2B"/>
    <w:rsid w:val="00D0092A"/>
    <w:rsid w:val="00D123CF"/>
    <w:rsid w:val="00D12D0D"/>
    <w:rsid w:val="00D14494"/>
    <w:rsid w:val="00D2459C"/>
    <w:rsid w:val="00D3015E"/>
    <w:rsid w:val="00D716C7"/>
    <w:rsid w:val="00D7410A"/>
    <w:rsid w:val="00D875D8"/>
    <w:rsid w:val="00D9627E"/>
    <w:rsid w:val="00D96680"/>
    <w:rsid w:val="00D973E4"/>
    <w:rsid w:val="00DA5BE2"/>
    <w:rsid w:val="00DB6E91"/>
    <w:rsid w:val="00DC2D2E"/>
    <w:rsid w:val="00DC52EE"/>
    <w:rsid w:val="00DD1330"/>
    <w:rsid w:val="00DF6D68"/>
    <w:rsid w:val="00DF7B3D"/>
    <w:rsid w:val="00E0307B"/>
    <w:rsid w:val="00E0798E"/>
    <w:rsid w:val="00E17837"/>
    <w:rsid w:val="00E22AEB"/>
    <w:rsid w:val="00E25EEE"/>
    <w:rsid w:val="00EA2668"/>
    <w:rsid w:val="00ED1723"/>
    <w:rsid w:val="00EE3870"/>
    <w:rsid w:val="00EE7B89"/>
    <w:rsid w:val="00F26F5E"/>
    <w:rsid w:val="00F4036B"/>
    <w:rsid w:val="00F57EEE"/>
    <w:rsid w:val="00F61E43"/>
    <w:rsid w:val="00F71A21"/>
    <w:rsid w:val="00FE1C3D"/>
    <w:rsid w:val="00FE634B"/>
    <w:rsid w:val="00FE77FE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6199-5407-47AE-8224-D009B35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F1"/>
    <w:pPr>
      <w:ind w:left="720"/>
      <w:contextualSpacing/>
    </w:pPr>
  </w:style>
  <w:style w:type="paragraph" w:customStyle="1" w:styleId="Default">
    <w:name w:val="Default"/>
    <w:rsid w:val="00970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C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458EE"/>
  </w:style>
  <w:style w:type="paragraph" w:styleId="a7">
    <w:name w:val="footer"/>
    <w:basedOn w:val="a"/>
    <w:link w:val="a8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58EE"/>
  </w:style>
  <w:style w:type="paragraph" w:styleId="a9">
    <w:name w:val="Normal (Web)"/>
    <w:basedOn w:val="a"/>
    <w:uiPriority w:val="99"/>
    <w:semiHidden/>
    <w:unhideWhenUsed/>
    <w:rsid w:val="00BE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_"/>
    <w:link w:val="1"/>
    <w:locked/>
    <w:rsid w:val="00BE6DD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a"/>
    <w:rsid w:val="00BE6DDE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paragraph" w:styleId="ab">
    <w:name w:val="No Spacing"/>
    <w:uiPriority w:val="1"/>
    <w:qFormat/>
    <w:rsid w:val="007079C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B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4B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18F4-473F-4DD4-BC2E-1750DE31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2</cp:revision>
  <cp:lastPrinted>2015-10-09T08:53:00Z</cp:lastPrinted>
  <dcterms:created xsi:type="dcterms:W3CDTF">2015-10-09T10:38:00Z</dcterms:created>
  <dcterms:modified xsi:type="dcterms:W3CDTF">2015-10-09T10:38:00Z</dcterms:modified>
</cp:coreProperties>
</file>