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5E" w:rsidRPr="005B0500" w:rsidRDefault="0022145E" w:rsidP="00221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22145E" w:rsidRPr="006A4E4C" w:rsidRDefault="0022145E" w:rsidP="002214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4E4C">
        <w:rPr>
          <w:rFonts w:ascii="Times New Roman" w:hAnsi="Times New Roman" w:cs="Times New Roman"/>
          <w:sz w:val="24"/>
          <w:szCs w:val="24"/>
        </w:rPr>
        <w:t xml:space="preserve">Назначаване секционните избирателни комисии за произвеждане на </w:t>
      </w:r>
      <w:r w:rsidRPr="006A4E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съветници и кметове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национален референдум на</w:t>
      </w:r>
      <w:r w:rsidRPr="001D0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4E4C">
        <w:rPr>
          <w:rFonts w:ascii="Times New Roman" w:eastAsia="Times New Roman" w:hAnsi="Times New Roman" w:cs="Times New Roman"/>
          <w:sz w:val="24"/>
          <w:szCs w:val="24"/>
          <w:lang w:eastAsia="bg-BG"/>
        </w:rPr>
        <w:t>25 октомври 2015 г.</w:t>
      </w:r>
    </w:p>
    <w:p w:rsidR="0022145E" w:rsidRDefault="0022145E" w:rsidP="0022145E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22145E" w:rsidRPr="00C176F1" w:rsidRDefault="0022145E" w:rsidP="002214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списък на резервните членове на секционните избирателни комисии за</w:t>
      </w:r>
      <w:r w:rsidRPr="001D06CE">
        <w:rPr>
          <w:rFonts w:ascii="Times New Roman" w:hAnsi="Times New Roman" w:cs="Times New Roman"/>
          <w:sz w:val="24"/>
          <w:szCs w:val="24"/>
        </w:rPr>
        <w:t xml:space="preserve"> </w:t>
      </w:r>
      <w:r w:rsidRPr="006A4E4C">
        <w:rPr>
          <w:rFonts w:ascii="Times New Roman" w:hAnsi="Times New Roman" w:cs="Times New Roman"/>
          <w:sz w:val="24"/>
          <w:szCs w:val="24"/>
        </w:rPr>
        <w:t xml:space="preserve">произвеждане на </w:t>
      </w:r>
      <w:r w:rsidRPr="006A4E4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кметове</w:t>
      </w:r>
      <w:r w:rsidRPr="006A4E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референдум на</w:t>
      </w:r>
      <w:r w:rsidRPr="001D0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4E4C">
        <w:rPr>
          <w:rFonts w:ascii="Times New Roman" w:eastAsia="Times New Roman" w:hAnsi="Times New Roman" w:cs="Times New Roman"/>
          <w:sz w:val="24"/>
          <w:szCs w:val="24"/>
          <w:lang w:eastAsia="bg-BG"/>
        </w:rPr>
        <w:t>25 октомври 2015 г.</w:t>
      </w:r>
    </w:p>
    <w:p w:rsidR="0022145E" w:rsidRDefault="0022145E" w:rsidP="0022145E">
      <w:pPr>
        <w:pStyle w:val="ListParagraph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22145E" w:rsidRDefault="0022145E" w:rsidP="0022145E">
      <w:pPr>
        <w:pStyle w:val="ListParagraph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33A8" w:rsidRDefault="004C33A8">
      <w:bookmarkStart w:id="0" w:name="_GoBack"/>
      <w:bookmarkEnd w:id="0"/>
    </w:p>
    <w:sectPr w:rsidR="004C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5E"/>
    <w:rsid w:val="0022145E"/>
    <w:rsid w:val="004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76F68-23DB-4C0D-B77D-ED50E5DB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panayot nikolov</dc:creator>
  <cp:keywords/>
  <dc:description/>
  <cp:lastModifiedBy>panayot nikolov</cp:lastModifiedBy>
  <cp:revision>1</cp:revision>
  <dcterms:created xsi:type="dcterms:W3CDTF">2015-09-30T18:48:00Z</dcterms:created>
  <dcterms:modified xsi:type="dcterms:W3CDTF">2015-09-30T18:49:00Z</dcterms:modified>
</cp:coreProperties>
</file>